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j51r5bao77fp" w:id="0"/>
      <w:bookmarkEnd w:id="0"/>
      <w:r w:rsidDel="00000000" w:rsidR="00000000" w:rsidRPr="00000000">
        <w:rPr>
          <w:rFonts w:ascii="Calibri" w:cs="Calibri" w:eastAsia="Calibri" w:hAnsi="Calibri"/>
          <w:b w:val="1"/>
          <w:sz w:val="58"/>
          <w:szCs w:val="58"/>
          <w:rtl w:val="0"/>
        </w:rPr>
        <w:t xml:space="preserve">Encouraging Individuality at Work</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a world where every flower was the same color, and every song played the same note. Pretty dull, right?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Like gardens and music, the workplace shines when everyone brings unique colors and notes to the table. In this article, we'll explore why it's essential for businesses to let individuality bloom.</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dig into the roadblocks that can stop people from being themselves at work. Share tips on nurturing a workplace where everyone feels free to be their true selves.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 at how this can help a business grow and advise on the best ways to keep individuality alive.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8">
      <w:pPr>
        <w:pStyle w:val="Heading2"/>
        <w:keepNext w:val="0"/>
        <w:keepLines w:val="0"/>
        <w:spacing w:after="80" w:lineRule="auto"/>
        <w:jc w:val="both"/>
        <w:rPr>
          <w:rFonts w:ascii="Calibri" w:cs="Calibri" w:eastAsia="Calibri" w:hAnsi="Calibri"/>
          <w:b w:val="1"/>
          <w:sz w:val="40"/>
          <w:szCs w:val="40"/>
        </w:rPr>
      </w:pPr>
      <w:bookmarkStart w:colFirst="0" w:colLast="0" w:name="_gfqfywhsvlw2" w:id="1"/>
      <w:bookmarkEnd w:id="1"/>
      <w:r w:rsidDel="00000000" w:rsidR="00000000" w:rsidRPr="00000000">
        <w:rPr>
          <w:rFonts w:ascii="Calibri" w:cs="Calibri" w:eastAsia="Calibri" w:hAnsi="Calibri"/>
          <w:b w:val="1"/>
          <w:sz w:val="40"/>
          <w:szCs w:val="40"/>
          <w:rtl w:val="0"/>
        </w:rPr>
        <w:t xml:space="preserve">The Case for Individuality in the Workplace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your workplace as a giant puzzle. Each piece is different, and they create something amazing when you put them all together. That's how individuality works.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bring your ideas and styles to your job, you help build a business that's as unique as you are.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why is this so important?</w:t>
      </w:r>
    </w:p>
    <w:p w:rsidR="00000000" w:rsidDel="00000000" w:rsidP="00000000" w:rsidRDefault="00000000" w:rsidRPr="00000000" w14:paraId="0000000C">
      <w:pPr>
        <w:numPr>
          <w:ilvl w:val="0"/>
          <w:numId w:val="1"/>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starters, when you feel free to be yourself, you're likely to be happier and more excited about work. Happy workers are often the ones who stick around longer and do better work.</w:t>
        <w:br w:type="textWrapping"/>
      </w:r>
    </w:p>
    <w:p w:rsidR="00000000" w:rsidDel="00000000" w:rsidP="00000000" w:rsidRDefault="00000000" w:rsidRPr="00000000" w14:paraId="0000000D">
      <w:pPr>
        <w:numPr>
          <w:ilvl w:val="0"/>
          <w:numId w:val="1"/>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when everyone shares their ideas, it's like opening a treasure chest full of creative solutions. This can lead to new products or better ways to do things.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guess what?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Companies that celebrate what makes each person different are often the ones that stand out. They attract the best people who want to work in a place where they can be themselves.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by letting individuality shine, businesses create a great workplace to work and set themselves up for more success.</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ggwpgikhmv2e" w:id="2"/>
      <w:bookmarkEnd w:id="2"/>
      <w:r w:rsidDel="00000000" w:rsidR="00000000" w:rsidRPr="00000000">
        <w:rPr>
          <w:rFonts w:ascii="Calibri" w:cs="Calibri" w:eastAsia="Calibri" w:hAnsi="Calibri"/>
          <w:b w:val="1"/>
          <w:sz w:val="40"/>
          <w:szCs w:val="40"/>
          <w:rtl w:val="0"/>
        </w:rPr>
        <w:t xml:space="preserve">Understanding the Barriers to Individuality</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being different at work is tough. You might feel like you need to act a certain way to fit in, or you worry that others won't accept your unique ideas.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feelings are common, and they're big reasons people hide what makes them special.</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workplaces have old rules or a certain way of doing things that everyone's used to. These can make it hard for new and different ideas to be heard. Maybe the bosses like things 'just so' and aren't keen on change.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 perhaps the team gets along by thinking and acting similarly, and standing out feels risky.</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Then there's the worry about messing up the team's flow. If everyone's different, will they still work well together? Plus, being different could lead to disagreements or hurt feelings.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Without meaning to, people might judge others based on their looks, where they come from, or how they talk. These judgments can make it scary to show who you are.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All these barriers can make it hard for individuality to shine at work. But don't worry, we'll talk about how to break these barriers down next.</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yhxw9vwt8c5u" w:id="3"/>
      <w:bookmarkEnd w:id="3"/>
      <w:r w:rsidDel="00000000" w:rsidR="00000000" w:rsidRPr="00000000">
        <w:rPr>
          <w:rFonts w:ascii="Calibri" w:cs="Calibri" w:eastAsia="Calibri" w:hAnsi="Calibri"/>
          <w:b w:val="1"/>
          <w:sz w:val="40"/>
          <w:szCs w:val="40"/>
          <w:rtl w:val="0"/>
        </w:rPr>
        <w:t xml:space="preserve">Strategies to Encourage Individuality at Work</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look at how to break down those walls that keep individuality from shining.</w:t>
      </w:r>
    </w:p>
    <w:p w:rsidR="00000000" w:rsidDel="00000000" w:rsidP="00000000" w:rsidRDefault="00000000" w:rsidRPr="00000000" w14:paraId="0000001B">
      <w:pPr>
        <w:numPr>
          <w:ilvl w:val="0"/>
          <w:numId w:val="6"/>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 off, it's about </w:t>
      </w:r>
      <w:r w:rsidDel="00000000" w:rsidR="00000000" w:rsidRPr="00000000">
        <w:rPr>
          <w:rFonts w:ascii="Calibri" w:cs="Calibri" w:eastAsia="Calibri" w:hAnsi="Calibri"/>
          <w:b w:val="1"/>
          <w:sz w:val="28"/>
          <w:szCs w:val="28"/>
          <w:rtl w:val="0"/>
        </w:rPr>
        <w:t xml:space="preserve">making a space where everyone feels safe and valued for who they are</w:t>
      </w:r>
      <w:r w:rsidDel="00000000" w:rsidR="00000000" w:rsidRPr="00000000">
        <w:rPr>
          <w:rFonts w:ascii="Calibri" w:cs="Calibri" w:eastAsia="Calibri" w:hAnsi="Calibri"/>
          <w:sz w:val="28"/>
          <w:szCs w:val="28"/>
          <w:rtl w:val="0"/>
        </w:rPr>
        <w:t xml:space="preserve">. This means the company needs to celebrate each person's different backgrounds, ideas, and talents.</w:t>
        <w:br w:type="textWrapping"/>
      </w:r>
    </w:p>
    <w:p w:rsidR="00000000" w:rsidDel="00000000" w:rsidP="00000000" w:rsidRDefault="00000000" w:rsidRPr="00000000" w14:paraId="0000001C">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One way to do this is to </w:t>
      </w:r>
      <w:r w:rsidDel="00000000" w:rsidR="00000000" w:rsidRPr="00000000">
        <w:rPr>
          <w:rFonts w:ascii="Calibri" w:cs="Calibri" w:eastAsia="Calibri" w:hAnsi="Calibri"/>
          <w:b w:val="1"/>
          <w:sz w:val="28"/>
          <w:szCs w:val="28"/>
          <w:rtl w:val="0"/>
        </w:rPr>
        <w:t xml:space="preserve">have regular meetings</w:t>
      </w:r>
      <w:r w:rsidDel="00000000" w:rsidR="00000000" w:rsidRPr="00000000">
        <w:rPr>
          <w:rFonts w:ascii="Calibri" w:cs="Calibri" w:eastAsia="Calibri" w:hAnsi="Calibri"/>
          <w:sz w:val="28"/>
          <w:szCs w:val="28"/>
          <w:rtl w:val="0"/>
        </w:rPr>
        <w:t xml:space="preserve"> where you get to share what you're good at or what excites you. This helps everyone see the unique skills you bring to the team. It's also important for your bosses to lead by example, showing it's okay to be yourself.</w:t>
        <w:br w:type="textWrapping"/>
      </w:r>
    </w:p>
    <w:p w:rsidR="00000000" w:rsidDel="00000000" w:rsidP="00000000" w:rsidRDefault="00000000" w:rsidRPr="00000000" w14:paraId="0000001D">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key move is to </w:t>
      </w:r>
      <w:r w:rsidDel="00000000" w:rsidR="00000000" w:rsidRPr="00000000">
        <w:rPr>
          <w:rFonts w:ascii="Calibri" w:cs="Calibri" w:eastAsia="Calibri" w:hAnsi="Calibri"/>
          <w:b w:val="1"/>
          <w:sz w:val="28"/>
          <w:szCs w:val="28"/>
          <w:rtl w:val="0"/>
        </w:rPr>
        <w:t xml:space="preserve">let you choose how you do your work</w:t>
      </w:r>
      <w:r w:rsidDel="00000000" w:rsidR="00000000" w:rsidRPr="00000000">
        <w:rPr>
          <w:rFonts w:ascii="Calibri" w:cs="Calibri" w:eastAsia="Calibri" w:hAnsi="Calibri"/>
          <w:sz w:val="28"/>
          <w:szCs w:val="28"/>
          <w:rtl w:val="0"/>
        </w:rPr>
        <w:t xml:space="preserve">. You could do your best thinking quietly or brainstorm with others to get your creative juices flowing. Workplaces that offer these choices often see better results.</w:t>
        <w:br w:type="textWrapping"/>
      </w:r>
    </w:p>
    <w:p w:rsidR="00000000" w:rsidDel="00000000" w:rsidP="00000000" w:rsidRDefault="00000000" w:rsidRPr="00000000" w14:paraId="0000001E">
      <w:pPr>
        <w:numPr>
          <w:ilvl w:val="0"/>
          <w:numId w:val="6"/>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And remember to give</w:t>
      </w:r>
      <w:r w:rsidDel="00000000" w:rsidR="00000000" w:rsidRPr="00000000">
        <w:rPr>
          <w:rFonts w:ascii="Calibri" w:cs="Calibri" w:eastAsia="Calibri" w:hAnsi="Calibri"/>
          <w:b w:val="1"/>
          <w:sz w:val="28"/>
          <w:szCs w:val="28"/>
          <w:rtl w:val="0"/>
        </w:rPr>
        <w:t xml:space="preserve"> credit where it's due</w:t>
      </w:r>
      <w:r w:rsidDel="00000000" w:rsidR="00000000" w:rsidRPr="00000000">
        <w:rPr>
          <w:rFonts w:ascii="Calibri" w:cs="Calibri" w:eastAsia="Calibri" w:hAnsi="Calibri"/>
          <w:sz w:val="28"/>
          <w:szCs w:val="28"/>
          <w:rtl w:val="0"/>
        </w:rPr>
        <w:t xml:space="preserve">. When you do something great, it should be noticed and celebrated. This will make you feel good and encourage others to show what they're made of.</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these steps, businesses can help everyone feel like they belong and have something amazing to offer.</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7jeuej1030lh" w:id="4"/>
      <w:bookmarkEnd w:id="4"/>
      <w:r w:rsidDel="00000000" w:rsidR="00000000" w:rsidRPr="00000000">
        <w:rPr>
          <w:rFonts w:ascii="Calibri" w:cs="Calibri" w:eastAsia="Calibri" w:hAnsi="Calibri"/>
          <w:b w:val="1"/>
          <w:sz w:val="40"/>
          <w:szCs w:val="40"/>
          <w:rtl w:val="0"/>
        </w:rPr>
        <w:t xml:space="preserve">Measuring the Impact of Individuality on Business Outcomes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w:t>
      </w:r>
      <w:r w:rsidDel="00000000" w:rsidR="00000000" w:rsidRPr="00000000">
        <w:rPr>
          <w:rFonts w:ascii="Calibri" w:cs="Calibri" w:eastAsia="Calibri" w:hAnsi="Calibri"/>
          <w:sz w:val="28"/>
          <w:szCs w:val="28"/>
          <w:rtl w:val="0"/>
        </w:rPr>
        <w:t xml:space="preserve"> do we know if letting people be themselves is good for business? Well, there are ways to check that.</w:t>
      </w:r>
    </w:p>
    <w:p w:rsidR="00000000" w:rsidDel="00000000" w:rsidP="00000000" w:rsidRDefault="00000000" w:rsidRPr="00000000" w14:paraId="00000022">
      <w:pPr>
        <w:numPr>
          <w:ilvl w:val="0"/>
          <w:numId w:val="2"/>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Companies can look at things like how many new ideas are coming in. More ideas can mean people feel comfortable being creative.</w:t>
        <w:br w:type="textWrapping"/>
      </w:r>
    </w:p>
    <w:p w:rsidR="00000000" w:rsidDel="00000000" w:rsidP="00000000" w:rsidRDefault="00000000" w:rsidRPr="00000000" w14:paraId="00000023">
      <w:pPr>
        <w:numPr>
          <w:ilvl w:val="0"/>
          <w:numId w:val="2"/>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can also ask you and your coworkers how you feel about your job. Are you happy? Do you stick around? Happy employees usually do a better job, which can lead to more customers and better sales. Plus, if people aren't always leaving their jobs, the company saves money on training new folks.</w:t>
        <w:br w:type="textWrapping"/>
      </w:r>
    </w:p>
    <w:p w:rsidR="00000000" w:rsidDel="00000000" w:rsidP="00000000" w:rsidRDefault="00000000" w:rsidRPr="00000000" w14:paraId="00000024">
      <w:pPr>
        <w:numPr>
          <w:ilvl w:val="0"/>
          <w:numId w:val="2"/>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Businesses can also see if their teams are solving problems faster or finding smarter work methods. When everyone uses their unique strengths, it often leads to better solutions.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pretty straightforward. When a workplace cheers on individuality, you can see it in the way the business grows and how its people talk about their jobs.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all connected – the whole company does better when you can be you.</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al7akxliszbv" w:id="5"/>
      <w:bookmarkEnd w:id="5"/>
      <w:r w:rsidDel="00000000" w:rsidR="00000000" w:rsidRPr="00000000">
        <w:rPr>
          <w:rFonts w:ascii="Calibri" w:cs="Calibri" w:eastAsia="Calibri" w:hAnsi="Calibri"/>
          <w:b w:val="1"/>
          <w:sz w:val="40"/>
          <w:szCs w:val="40"/>
          <w:rtl w:val="0"/>
        </w:rPr>
        <w:t xml:space="preserve">Best Practices and Policies to Support Individuality</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how can companies ensure they're doing their best to let individuality shine? It starts with setting the right rules and making choices that support everyone's unique ways.</w:t>
      </w:r>
    </w:p>
    <w:p w:rsidR="00000000" w:rsidDel="00000000" w:rsidP="00000000" w:rsidRDefault="00000000" w:rsidRPr="00000000" w14:paraId="00000029">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Evaluate Workplace Rules for Personal Freedom</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good practice is to look over the rules at work. Are they too strict? Do they stop you from being yourself?</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they do, it's time to change them. Rules should help you do your best work, not get in the way.</w:t>
      </w:r>
    </w:p>
    <w:p w:rsidR="00000000" w:rsidDel="00000000" w:rsidP="00000000" w:rsidRDefault="00000000" w:rsidRPr="00000000" w14:paraId="0000002C">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Promote Understanding and Respect for Differences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Companies should also train everyone to understand and respect each other's differences. This means teaching people to celebrate what makes each teammate special.</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respect is part of the day-to-day, it's easier for you to be yourself.</w:t>
      </w:r>
    </w:p>
    <w:p w:rsidR="00000000" w:rsidDel="00000000" w:rsidP="00000000" w:rsidRDefault="00000000" w:rsidRPr="00000000" w14:paraId="0000002F">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Frequent Check-Ins for Improved Workplace Dynamics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a smart idea for companies to check in with you often. They can ask for feedback on how things are going.</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What's working? What's not? Your thoughts can help make your workplace better for everyone.</w:t>
      </w:r>
    </w:p>
    <w:p w:rsidR="00000000" w:rsidDel="00000000" w:rsidP="00000000" w:rsidRDefault="00000000" w:rsidRPr="00000000" w14:paraId="00000032">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Ensure Equal Opportunities for Success in the Workplace</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about making sure everyone has the same chance to succeed. This means fair pay, chances to grow, and making sure no one is left out.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a company does these things, it tells everyone that who they are matters and they have a key role.</w:t>
      </w:r>
    </w:p>
    <w:p w:rsidR="00000000" w:rsidDel="00000000" w:rsidP="00000000" w:rsidRDefault="00000000" w:rsidRPr="00000000" w14:paraId="00000035">
      <w:pPr>
        <w:pStyle w:val="Heading2"/>
        <w:keepNext w:val="0"/>
        <w:keepLines w:val="0"/>
        <w:spacing w:after="80" w:lineRule="auto"/>
        <w:jc w:val="both"/>
        <w:rPr>
          <w:rFonts w:ascii="Calibri" w:cs="Calibri" w:eastAsia="Calibri" w:hAnsi="Calibri"/>
          <w:b w:val="1"/>
          <w:sz w:val="40"/>
          <w:szCs w:val="40"/>
        </w:rPr>
      </w:pPr>
      <w:bookmarkStart w:colFirst="0" w:colLast="0" w:name="_3i3jevk1zar0"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We've talked about how letting each person's true colors show at work is nice and helps the business do well. We've gone over the things that can get in the way and shared ideas on ensuring everyone feels free to be their unique selves.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We've looked at how to tell if these efforts are working and touched on the best ways to keep individuality alive in the office.</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 your best work when you feel valued for who you are, and the company grows stronger as a result. So go ahead, be yourself, and watch how it helps you and the workplace to become the best you can be.</w:t>
      </w:r>
    </w:p>
    <w:p w:rsidR="00000000" w:rsidDel="00000000" w:rsidP="00000000" w:rsidRDefault="00000000" w:rsidRPr="00000000" w14:paraId="00000039">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B">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https://www.forbes.com/sites/forbesbusinesscouncil/2023/07/21/employee-belonging-why-celebrating-individuality-is-the-recipe-for-business-success/?sh=4c7a08b579fa</w:t>
        </w:r>
      </w:hyperlink>
      <w:r w:rsidDel="00000000" w:rsidR="00000000" w:rsidRPr="00000000">
        <w:rPr>
          <w:rFonts w:ascii="Calibri" w:cs="Calibri" w:eastAsia="Calibri" w:hAnsi="Calibri"/>
          <w:sz w:val="28"/>
          <w:szCs w:val="28"/>
          <w:rtl w:val="0"/>
        </w:rPr>
        <w:br w:type="textWrapping"/>
      </w:r>
      <w:r w:rsidDel="00000000" w:rsidR="00000000" w:rsidRPr="00000000">
        <w:rPr>
          <w:rFonts w:ascii="Calibri" w:cs="Calibri" w:eastAsia="Calibri" w:hAnsi="Calibri"/>
          <w:sz w:val="28"/>
          <w:szCs w:val="28"/>
          <w:rtl w:val="0"/>
        </w:rPr>
        <w:br w:type="textWrapping"/>
      </w:r>
      <w:hyperlink r:id="rId7">
        <w:r w:rsidDel="00000000" w:rsidR="00000000" w:rsidRPr="00000000">
          <w:rPr>
            <w:rFonts w:ascii="Calibri" w:cs="Calibri" w:eastAsia="Calibri" w:hAnsi="Calibri"/>
            <w:color w:val="1155cc"/>
            <w:sz w:val="28"/>
            <w:szCs w:val="28"/>
            <w:u w:val="single"/>
            <w:rtl w:val="0"/>
          </w:rPr>
          <w:t xml:space="preserve">https://adurolife.com/blog/company-culture/how-to-promote-individuality-at-work/</w:t>
        </w:r>
      </w:hyperlink>
      <w:r w:rsidDel="00000000" w:rsidR="00000000" w:rsidRPr="00000000">
        <w:rPr>
          <w:rFonts w:ascii="Calibri" w:cs="Calibri" w:eastAsia="Calibri" w:hAnsi="Calibri"/>
          <w:sz w:val="28"/>
          <w:szCs w:val="28"/>
          <w:rtl w:val="0"/>
        </w:rPr>
        <w:br w:type="textWrapping"/>
      </w:r>
      <w:r w:rsidDel="00000000" w:rsidR="00000000" w:rsidRPr="00000000">
        <w:rPr>
          <w:rFonts w:ascii="Calibri" w:cs="Calibri" w:eastAsia="Calibri" w:hAnsi="Calibri"/>
          <w:sz w:val="28"/>
          <w:szCs w:val="28"/>
          <w:rtl w:val="0"/>
        </w:rPr>
        <w:br w:type="textWrapping"/>
      </w:r>
      <w:hyperlink r:id="rId8">
        <w:r w:rsidDel="00000000" w:rsidR="00000000" w:rsidRPr="00000000">
          <w:rPr>
            <w:rFonts w:ascii="Calibri" w:cs="Calibri" w:eastAsia="Calibri" w:hAnsi="Calibri"/>
            <w:color w:val="1155cc"/>
            <w:sz w:val="28"/>
            <w:szCs w:val="28"/>
            <w:u w:val="single"/>
            <w:rtl w:val="0"/>
          </w:rPr>
          <w:t xml:space="preserve">https://www.grokker.com/blog/promote-individuality-at-work</w:t>
        </w:r>
      </w:hyperlink>
      <w:r w:rsidDel="00000000" w:rsidR="00000000" w:rsidRPr="00000000">
        <w:rPr>
          <w:rFonts w:ascii="Calibri" w:cs="Calibri" w:eastAsia="Calibri" w:hAnsi="Calibri"/>
          <w:sz w:val="28"/>
          <w:szCs w:val="28"/>
          <w:rtl w:val="0"/>
        </w:rPr>
        <w:br w:type="textWrapping"/>
      </w:r>
    </w:p>
    <w:p w:rsidR="00000000" w:rsidDel="00000000" w:rsidP="00000000" w:rsidRDefault="00000000" w:rsidRPr="00000000" w14:paraId="0000003C">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orbes.com/sites/forbesbusinesscouncil/2023/07/21/employee-belonging-why-celebrating-individuality-is-the-recipe-for-business-success/?sh=4c7a08b579fa" TargetMode="External"/><Relationship Id="rId7" Type="http://schemas.openxmlformats.org/officeDocument/2006/relationships/hyperlink" Target="https://adurolife.com/blog/company-culture/how-to-promote-individuality-at-work/" TargetMode="External"/><Relationship Id="rId8" Type="http://schemas.openxmlformats.org/officeDocument/2006/relationships/hyperlink" Target="https://www.grokker.com/blog/promote-individuality-at-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